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15C2" w14:textId="77777777" w:rsidR="000C6DFF" w:rsidRDefault="000C6DFF" w:rsidP="00295326">
      <w:pPr>
        <w:ind w:left="-284" w:firstLine="0"/>
        <w:rPr>
          <w:rFonts w:ascii="Tahoma" w:hAnsi="Tahoma" w:cs="Tahoma"/>
          <w:b w:val="0"/>
          <w:sz w:val="20"/>
          <w:szCs w:val="20"/>
        </w:rPr>
      </w:pPr>
    </w:p>
    <w:p w14:paraId="14D1727F" w14:textId="77777777" w:rsidR="00295326" w:rsidRPr="004B2EC1" w:rsidRDefault="00295326" w:rsidP="00295326">
      <w:pPr>
        <w:ind w:left="-5"/>
        <w:rPr>
          <w:rFonts w:ascii="Tahoma" w:hAnsi="Tahoma" w:cs="Tahoma"/>
          <w:sz w:val="20"/>
          <w:szCs w:val="20"/>
        </w:rPr>
      </w:pPr>
      <w:r w:rsidRPr="004B2EC1">
        <w:rPr>
          <w:rFonts w:ascii="Tahoma" w:hAnsi="Tahoma" w:cs="Tahoma"/>
          <w:sz w:val="20"/>
          <w:szCs w:val="20"/>
        </w:rPr>
        <w:t xml:space="preserve">Załącznik nr III </w:t>
      </w:r>
      <w:r w:rsidRPr="004B2EC1">
        <w:rPr>
          <w:rFonts w:ascii="Tahoma" w:hAnsi="Tahoma" w:cs="Tahoma"/>
          <w:b w:val="0"/>
          <w:sz w:val="20"/>
          <w:szCs w:val="20"/>
        </w:rPr>
        <w:t>do regulaminu konkursu w ramach AKADEMI</w:t>
      </w:r>
      <w:r>
        <w:rPr>
          <w:rFonts w:ascii="Tahoma" w:hAnsi="Tahoma" w:cs="Tahoma"/>
          <w:b w:val="0"/>
          <w:sz w:val="20"/>
          <w:szCs w:val="20"/>
        </w:rPr>
        <w:t>I</w:t>
      </w:r>
      <w:r w:rsidRPr="004B2EC1">
        <w:rPr>
          <w:rFonts w:ascii="Tahoma" w:hAnsi="Tahoma" w:cs="Tahoma"/>
          <w:b w:val="0"/>
          <w:sz w:val="20"/>
          <w:szCs w:val="20"/>
        </w:rPr>
        <w:t xml:space="preserve"> UMIEJĘTNOŚCI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4B2EC1">
        <w:rPr>
          <w:rFonts w:ascii="Tahoma" w:hAnsi="Tahoma" w:cs="Tahoma"/>
          <w:b w:val="0"/>
          <w:sz w:val="20"/>
          <w:szCs w:val="20"/>
        </w:rPr>
        <w:t xml:space="preserve">Dolnośląskiej Szkoły Wyższej edycja </w:t>
      </w:r>
      <w:r w:rsidR="000B2C5F">
        <w:rPr>
          <w:rFonts w:ascii="Tahoma" w:hAnsi="Tahoma" w:cs="Tahoma"/>
          <w:b w:val="0"/>
          <w:sz w:val="20"/>
          <w:szCs w:val="20"/>
        </w:rPr>
        <w:t>I</w:t>
      </w:r>
      <w:r w:rsidRPr="004B2EC1">
        <w:rPr>
          <w:rFonts w:ascii="Tahoma" w:hAnsi="Tahoma" w:cs="Tahoma"/>
          <w:b w:val="0"/>
          <w:sz w:val="20"/>
          <w:szCs w:val="20"/>
        </w:rPr>
        <w:t>I</w:t>
      </w:r>
      <w:r w:rsidR="00EE5C53">
        <w:rPr>
          <w:rFonts w:ascii="Tahoma" w:hAnsi="Tahoma" w:cs="Tahoma"/>
          <w:b w:val="0"/>
          <w:sz w:val="20"/>
          <w:szCs w:val="20"/>
        </w:rPr>
        <w:t>I</w:t>
      </w:r>
      <w:r w:rsidRPr="004B2EC1">
        <w:rPr>
          <w:rFonts w:ascii="Tahoma" w:hAnsi="Tahoma" w:cs="Tahoma"/>
          <w:b w:val="0"/>
          <w:sz w:val="20"/>
          <w:szCs w:val="20"/>
        </w:rPr>
        <w:t xml:space="preserve"> </w:t>
      </w:r>
      <w:r w:rsidR="00605CBD">
        <w:rPr>
          <w:rFonts w:ascii="Tahoma" w:hAnsi="Tahoma" w:cs="Tahoma"/>
          <w:b w:val="0"/>
          <w:sz w:val="20"/>
          <w:szCs w:val="20"/>
        </w:rPr>
        <w:t>–</w:t>
      </w:r>
      <w:r w:rsidRPr="004B2EC1">
        <w:rPr>
          <w:rFonts w:ascii="Tahoma" w:hAnsi="Tahoma" w:cs="Tahoma"/>
          <w:sz w:val="20"/>
          <w:szCs w:val="20"/>
        </w:rPr>
        <w:t xml:space="preserve"> FORMULARZ RAPORTU</w:t>
      </w:r>
    </w:p>
    <w:p w14:paraId="42221C65" w14:textId="77777777" w:rsidR="00295326" w:rsidRPr="004B2EC1" w:rsidRDefault="00295326">
      <w:pPr>
        <w:ind w:left="0" w:firstLine="0"/>
        <w:rPr>
          <w:rFonts w:ascii="Tahoma" w:hAnsi="Tahoma" w:cs="Tahoma"/>
          <w:sz w:val="20"/>
          <w:szCs w:val="20"/>
        </w:rPr>
      </w:pPr>
    </w:p>
    <w:tbl>
      <w:tblPr>
        <w:tblW w:w="10178" w:type="dxa"/>
        <w:tblInd w:w="-147" w:type="dxa"/>
        <w:tblCellMar>
          <w:top w:w="38" w:type="dxa"/>
          <w:right w:w="51" w:type="dxa"/>
        </w:tblCellMar>
        <w:tblLook w:val="04A0" w:firstRow="1" w:lastRow="0" w:firstColumn="1" w:lastColumn="0" w:noHBand="0" w:noVBand="1"/>
      </w:tblPr>
      <w:tblGrid>
        <w:gridCol w:w="2665"/>
        <w:gridCol w:w="1404"/>
        <w:gridCol w:w="6109"/>
      </w:tblGrid>
      <w:tr w:rsidR="00522291" w:rsidRPr="004B2EC1" w14:paraId="1DB71D98" w14:textId="77777777" w:rsidTr="007972B9">
        <w:trPr>
          <w:trHeight w:val="252"/>
        </w:trPr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31A8399E" w14:textId="77777777" w:rsidR="00522291" w:rsidRPr="004B2EC1" w:rsidRDefault="00522291" w:rsidP="0056536D">
            <w:pPr>
              <w:spacing w:after="16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WNIOSKODAWCA/Y</w:t>
            </w:r>
          </w:p>
        </w:tc>
      </w:tr>
      <w:tr w:rsidR="007972B9" w:rsidRPr="004B2EC1" w14:paraId="6350F194" w14:textId="77777777" w:rsidTr="00830425">
        <w:trPr>
          <w:trHeight w:val="25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16BB" w14:textId="77777777" w:rsidR="007972B9" w:rsidRPr="004B2EC1" w:rsidRDefault="007972B9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B47C" w14:textId="77777777" w:rsidR="007972B9" w:rsidRPr="004B2EC1" w:rsidRDefault="007972B9" w:rsidP="00F0059C">
            <w:pPr>
              <w:spacing w:after="16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Numer albumu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EDDC" w14:textId="77777777" w:rsidR="007972B9" w:rsidRPr="004B2EC1" w:rsidRDefault="007972B9" w:rsidP="00F0059C">
            <w:pPr>
              <w:spacing w:after="16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Kierunek,</w:t>
            </w:r>
            <w:r w:rsidRPr="004B2EC1">
              <w:rPr>
                <w:rFonts w:ascii="Tahoma" w:hAnsi="Tahoma" w:cs="Tahoma"/>
                <w:sz w:val="20"/>
                <w:szCs w:val="20"/>
              </w:rPr>
              <w:br/>
              <w:t>rok i semestr studiów</w:t>
            </w:r>
          </w:p>
        </w:tc>
      </w:tr>
      <w:tr w:rsidR="007972B9" w:rsidRPr="004B2EC1" w14:paraId="20E4FB7A" w14:textId="77777777" w:rsidTr="00830425">
        <w:trPr>
          <w:trHeight w:val="25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A0BE" w14:textId="77777777" w:rsidR="007972B9" w:rsidRPr="004B2EC1" w:rsidRDefault="007972B9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B08" w14:textId="77777777" w:rsidR="007972B9" w:rsidRPr="004B2EC1" w:rsidRDefault="007972B9" w:rsidP="00F0059C">
            <w:pPr>
              <w:spacing w:after="16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ABDC" w14:textId="77777777" w:rsidR="007972B9" w:rsidRPr="004B2EC1" w:rsidRDefault="007972B9" w:rsidP="00F0059C">
            <w:pPr>
              <w:spacing w:after="16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2B9" w:rsidRPr="004B2EC1" w14:paraId="0DD3A0AB" w14:textId="77777777" w:rsidTr="00830425">
        <w:trPr>
          <w:trHeight w:val="25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4806" w14:textId="77777777" w:rsidR="007972B9" w:rsidRPr="004B2EC1" w:rsidRDefault="007972B9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358" w14:textId="77777777" w:rsidR="007972B9" w:rsidRPr="004B2EC1" w:rsidRDefault="007972B9" w:rsidP="00F0059C">
            <w:pPr>
              <w:spacing w:after="16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1468" w14:textId="77777777" w:rsidR="007972B9" w:rsidRPr="004B2EC1" w:rsidRDefault="007972B9" w:rsidP="00F0059C">
            <w:pPr>
              <w:spacing w:after="16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2B9" w:rsidRPr="004B2EC1" w14:paraId="35DA1427" w14:textId="77777777" w:rsidTr="00830425">
        <w:trPr>
          <w:trHeight w:val="25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6D28" w14:textId="77777777" w:rsidR="007972B9" w:rsidRPr="004B2EC1" w:rsidRDefault="007972B9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5161" w14:textId="77777777" w:rsidR="007972B9" w:rsidRPr="004B2EC1" w:rsidRDefault="007972B9" w:rsidP="00F0059C">
            <w:pPr>
              <w:spacing w:after="16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B268" w14:textId="77777777" w:rsidR="007972B9" w:rsidRPr="004B2EC1" w:rsidRDefault="007972B9" w:rsidP="00F0059C">
            <w:pPr>
              <w:spacing w:after="160"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5CBD" w:rsidRPr="004B2EC1" w14:paraId="6989DBB1" w14:textId="77777777" w:rsidTr="009F4DD8">
        <w:trPr>
          <w:trHeight w:val="252"/>
        </w:trPr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43E3E1" w14:textId="77777777" w:rsidR="00605CBD" w:rsidRPr="004B2EC1" w:rsidRDefault="00605CBD" w:rsidP="0056536D">
            <w:pPr>
              <w:spacing w:after="16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PROJEKT</w:t>
            </w:r>
          </w:p>
        </w:tc>
      </w:tr>
      <w:tr w:rsidR="00A3484E" w:rsidRPr="004B2EC1" w14:paraId="06FF5D0A" w14:textId="77777777" w:rsidTr="00830425">
        <w:trPr>
          <w:trHeight w:val="64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14E7" w14:textId="77777777" w:rsidR="000C6DFF" w:rsidRPr="004B2EC1" w:rsidRDefault="00110823" w:rsidP="007972B9">
            <w:pPr>
              <w:spacing w:line="240" w:lineRule="auto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Tytuł p</w:t>
            </w:r>
            <w:r w:rsidR="00A3484E" w:rsidRPr="004B2EC1">
              <w:rPr>
                <w:rFonts w:ascii="Tahoma" w:hAnsi="Tahoma" w:cs="Tahoma"/>
                <w:sz w:val="20"/>
                <w:szCs w:val="20"/>
              </w:rPr>
              <w:t>rojektu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C891" w14:textId="77777777" w:rsidR="000C6DFF" w:rsidRPr="004B2EC1" w:rsidRDefault="00110823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4B2EC1" w14:paraId="089C822F" w14:textId="77777777" w:rsidTr="00830425">
        <w:trPr>
          <w:trHeight w:val="64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ED80" w14:textId="77777777" w:rsidR="000C6DFF" w:rsidRPr="004B2EC1" w:rsidRDefault="008733F9" w:rsidP="007972B9">
            <w:pPr>
              <w:spacing w:line="240" w:lineRule="auto"/>
              <w:ind w:left="0" w:right="292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O</w:t>
            </w:r>
            <w:r w:rsidR="00110823" w:rsidRPr="004B2EC1">
              <w:rPr>
                <w:rFonts w:ascii="Tahoma" w:hAnsi="Tahoma" w:cs="Tahoma"/>
                <w:sz w:val="20"/>
                <w:szCs w:val="20"/>
              </w:rPr>
              <w:t xml:space="preserve">pis </w:t>
            </w:r>
            <w:r w:rsidR="007972B9" w:rsidRPr="004B2EC1">
              <w:rPr>
                <w:rFonts w:ascii="Tahoma" w:hAnsi="Tahoma" w:cs="Tahoma"/>
                <w:sz w:val="20"/>
                <w:szCs w:val="20"/>
              </w:rPr>
              <w:t xml:space="preserve">osiągniętych </w:t>
            </w:r>
            <w:r w:rsidR="0073005C" w:rsidRPr="004B2EC1">
              <w:rPr>
                <w:rFonts w:ascii="Tahoma" w:hAnsi="Tahoma" w:cs="Tahoma"/>
                <w:sz w:val="20"/>
                <w:szCs w:val="20"/>
              </w:rPr>
              <w:t>rezultatów projektu, w tym mierzalne wskaźniki</w:t>
            </w:r>
            <w:r w:rsidR="008F09D0" w:rsidRPr="004B2E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72B9" w:rsidRPr="004B2EC1">
              <w:rPr>
                <w:rFonts w:ascii="Tahoma" w:hAnsi="Tahoma" w:cs="Tahoma"/>
                <w:sz w:val="20"/>
                <w:szCs w:val="20"/>
              </w:rPr>
              <w:t>i ich</w:t>
            </w:r>
            <w:r w:rsidR="008F09D0" w:rsidRPr="004B2EC1">
              <w:rPr>
                <w:rFonts w:ascii="Tahoma" w:hAnsi="Tahoma" w:cs="Tahoma"/>
                <w:sz w:val="20"/>
                <w:szCs w:val="20"/>
              </w:rPr>
              <w:t xml:space="preserve"> wartości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090F" w14:textId="77777777" w:rsidR="000C6DFF" w:rsidRPr="004B2EC1" w:rsidRDefault="00110823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A3484E" w:rsidRPr="004B2EC1" w14:paraId="6239C81A" w14:textId="77777777" w:rsidTr="00830425">
        <w:trPr>
          <w:trHeight w:val="64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F0C1" w14:textId="77777777" w:rsidR="000C6DFF" w:rsidRPr="004B2EC1" w:rsidRDefault="00A3484E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O</w:t>
            </w:r>
            <w:r w:rsidR="0073005C" w:rsidRPr="004B2EC1">
              <w:rPr>
                <w:rFonts w:ascii="Tahoma" w:hAnsi="Tahoma" w:cs="Tahoma"/>
                <w:sz w:val="20"/>
                <w:szCs w:val="20"/>
              </w:rPr>
              <w:t xml:space="preserve">pis </w:t>
            </w:r>
            <w:r w:rsidR="007972B9" w:rsidRPr="004B2EC1">
              <w:rPr>
                <w:rFonts w:ascii="Tahoma" w:hAnsi="Tahoma" w:cs="Tahoma"/>
                <w:sz w:val="20"/>
                <w:szCs w:val="20"/>
              </w:rPr>
              <w:t xml:space="preserve">wpływu rezultatów projektu na </w:t>
            </w:r>
            <w:r w:rsidR="0073005C" w:rsidRPr="004B2EC1">
              <w:rPr>
                <w:rFonts w:ascii="Tahoma" w:hAnsi="Tahoma" w:cs="Tahoma"/>
                <w:sz w:val="20"/>
                <w:szCs w:val="20"/>
              </w:rPr>
              <w:t xml:space="preserve">odbiorców </w:t>
            </w:r>
            <w:r w:rsidR="007972B9" w:rsidRPr="004B2EC1">
              <w:rPr>
                <w:rFonts w:ascii="Tahoma" w:hAnsi="Tahoma" w:cs="Tahoma"/>
                <w:sz w:val="20"/>
                <w:szCs w:val="20"/>
              </w:rPr>
              <w:t>projektu (jeśli dotyczy)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1859" w14:textId="77777777" w:rsidR="000C6DFF" w:rsidRPr="004B2EC1" w:rsidRDefault="00110823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676DBA" w:rsidRPr="004B2EC1" w14:paraId="675F0DAC" w14:textId="77777777" w:rsidTr="00192410">
        <w:trPr>
          <w:trHeight w:val="76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6902" w14:textId="77777777" w:rsidR="00676DBA" w:rsidRPr="004B2EC1" w:rsidRDefault="0073005C" w:rsidP="0073005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Opis innowacyjnego charakteru projektu</w:t>
            </w:r>
            <w:r w:rsidR="00000A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0A8E" w:rsidRPr="004B2EC1">
              <w:rPr>
                <w:rFonts w:ascii="Tahoma" w:hAnsi="Tahoma" w:cs="Tahoma"/>
                <w:sz w:val="20"/>
                <w:szCs w:val="20"/>
              </w:rPr>
              <w:t>(jeśli dotyczy)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4A37" w14:textId="77777777" w:rsidR="00676DBA" w:rsidRPr="004B2EC1" w:rsidRDefault="00676DBA" w:rsidP="00F0059C">
            <w:pPr>
              <w:spacing w:line="240" w:lineRule="auto"/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76DBA" w:rsidRPr="004B2EC1" w14:paraId="38493270" w14:textId="77777777" w:rsidTr="00192410">
        <w:trPr>
          <w:trHeight w:val="94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7CB1" w14:textId="77777777" w:rsidR="00676DBA" w:rsidRPr="004B2EC1" w:rsidRDefault="0073005C" w:rsidP="008F09D0">
            <w:pPr>
              <w:spacing w:line="240" w:lineRule="auto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 xml:space="preserve">Opis </w:t>
            </w:r>
            <w:r w:rsidR="007972B9" w:rsidRPr="004B2EC1">
              <w:rPr>
                <w:rFonts w:ascii="Tahoma" w:hAnsi="Tahoma" w:cs="Tahoma"/>
                <w:sz w:val="20"/>
                <w:szCs w:val="20"/>
              </w:rPr>
              <w:t xml:space="preserve">wykorzystanych </w:t>
            </w:r>
            <w:r w:rsidRPr="004B2EC1">
              <w:rPr>
                <w:rFonts w:ascii="Tahoma" w:hAnsi="Tahoma" w:cs="Tahoma"/>
                <w:sz w:val="20"/>
                <w:szCs w:val="20"/>
              </w:rPr>
              <w:t xml:space="preserve">sposobów upowszechniania projektu 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59C8" w14:textId="77777777" w:rsidR="00676DBA" w:rsidRPr="004B2EC1" w:rsidRDefault="00676DBA" w:rsidP="00F0059C">
            <w:pPr>
              <w:spacing w:line="240" w:lineRule="auto"/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73005C" w:rsidRPr="004B2EC1" w14:paraId="79A8F6C2" w14:textId="77777777" w:rsidTr="00830425">
        <w:trPr>
          <w:trHeight w:val="1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B1ED" w14:textId="40BDAB61" w:rsidR="0073005C" w:rsidRPr="004B2EC1" w:rsidRDefault="0073005C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Wykorzystane technologie IT i</w:t>
            </w:r>
            <w:r w:rsidR="00605CBD">
              <w:rPr>
                <w:rFonts w:ascii="Tahoma" w:hAnsi="Tahoma" w:cs="Tahoma"/>
                <w:sz w:val="20"/>
                <w:szCs w:val="20"/>
              </w:rPr>
              <w:t> </w:t>
            </w:r>
            <w:r w:rsidRPr="004B2EC1">
              <w:rPr>
                <w:rFonts w:ascii="Tahoma" w:hAnsi="Tahoma" w:cs="Tahoma"/>
                <w:sz w:val="20"/>
                <w:szCs w:val="20"/>
              </w:rPr>
              <w:t>rozwiązania technologiczne</w:t>
            </w:r>
            <w:r w:rsidR="007972B9" w:rsidRPr="004B2EC1">
              <w:rPr>
                <w:rFonts w:ascii="Tahoma" w:hAnsi="Tahoma" w:cs="Tahoma"/>
                <w:sz w:val="20"/>
                <w:szCs w:val="20"/>
              </w:rPr>
              <w:t xml:space="preserve"> w projekcie</w:t>
            </w:r>
            <w:r w:rsidR="00000A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0A8E" w:rsidRPr="004B2EC1">
              <w:rPr>
                <w:rFonts w:ascii="Tahoma" w:hAnsi="Tahoma" w:cs="Tahoma"/>
                <w:sz w:val="20"/>
                <w:szCs w:val="20"/>
              </w:rPr>
              <w:t>(jeśli dotyczy)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6A0" w14:textId="77777777" w:rsidR="0073005C" w:rsidRPr="004B2EC1" w:rsidRDefault="0073005C" w:rsidP="00F0059C">
            <w:pPr>
              <w:spacing w:line="240" w:lineRule="auto"/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76DBA" w:rsidRPr="004B2EC1" w14:paraId="0931BA25" w14:textId="77777777" w:rsidTr="00830425">
        <w:trPr>
          <w:trHeight w:val="70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A20" w14:textId="77777777" w:rsidR="00676DBA" w:rsidRPr="004B2EC1" w:rsidRDefault="007972B9" w:rsidP="007972B9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Podsumowanie</w:t>
            </w:r>
            <w:r w:rsidR="008F09D0" w:rsidRPr="004B2EC1">
              <w:rPr>
                <w:rFonts w:ascii="Tahoma" w:hAnsi="Tahoma" w:cs="Tahoma"/>
                <w:sz w:val="20"/>
                <w:szCs w:val="20"/>
              </w:rPr>
              <w:t xml:space="preserve"> interdyscyplinarności</w:t>
            </w:r>
            <w:r w:rsidRPr="004B2EC1">
              <w:rPr>
                <w:rFonts w:ascii="Tahoma" w:hAnsi="Tahoma" w:cs="Tahoma"/>
                <w:sz w:val="20"/>
                <w:szCs w:val="20"/>
              </w:rPr>
              <w:t xml:space="preserve"> w projekcie</w:t>
            </w:r>
            <w:r w:rsidR="00000A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0A8E" w:rsidRPr="004B2EC1">
              <w:rPr>
                <w:rFonts w:ascii="Tahoma" w:hAnsi="Tahoma" w:cs="Tahoma"/>
                <w:sz w:val="20"/>
                <w:szCs w:val="20"/>
              </w:rPr>
              <w:t>(jeśli dotyczy)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BF7" w14:textId="77777777" w:rsidR="00676DBA" w:rsidRPr="004B2EC1" w:rsidRDefault="00676DBA" w:rsidP="00F0059C">
            <w:pPr>
              <w:spacing w:line="240" w:lineRule="auto"/>
              <w:ind w:left="0" w:right="12" w:firstLine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A3484E" w:rsidRPr="004B2EC1" w14:paraId="31222E47" w14:textId="77777777" w:rsidTr="00830425">
        <w:trPr>
          <w:trHeight w:val="67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5C0" w14:textId="77777777" w:rsidR="000C6DFF" w:rsidRPr="004B2EC1" w:rsidRDefault="007972B9" w:rsidP="008F09D0">
            <w:pPr>
              <w:spacing w:line="240" w:lineRule="auto"/>
              <w:ind w:left="0" w:firstLine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Podsumowani</w:t>
            </w:r>
            <w:r w:rsidR="00605CBD">
              <w:rPr>
                <w:rFonts w:ascii="Tahoma" w:hAnsi="Tahoma" w:cs="Tahoma"/>
                <w:sz w:val="20"/>
                <w:szCs w:val="20"/>
              </w:rPr>
              <w:t>e</w:t>
            </w:r>
            <w:r w:rsidRPr="004B2E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09D0" w:rsidRPr="004B2EC1">
              <w:rPr>
                <w:rFonts w:ascii="Tahoma" w:hAnsi="Tahoma" w:cs="Tahoma"/>
                <w:sz w:val="20"/>
                <w:szCs w:val="20"/>
              </w:rPr>
              <w:t xml:space="preserve">oddziaływania </w:t>
            </w:r>
            <w:r w:rsidRPr="004B2EC1">
              <w:rPr>
                <w:rFonts w:ascii="Tahoma" w:hAnsi="Tahoma" w:cs="Tahoma"/>
                <w:sz w:val="20"/>
                <w:szCs w:val="20"/>
              </w:rPr>
              <w:t xml:space="preserve">projektu </w:t>
            </w:r>
            <w:r w:rsidR="008F09D0" w:rsidRPr="004B2EC1">
              <w:rPr>
                <w:rFonts w:ascii="Tahoma" w:hAnsi="Tahoma" w:cs="Tahoma"/>
                <w:sz w:val="20"/>
                <w:szCs w:val="20"/>
              </w:rPr>
              <w:t>na otoczenie społ.-gosp.</w:t>
            </w:r>
            <w:r w:rsidR="00000A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0A8E" w:rsidRPr="004B2EC1">
              <w:rPr>
                <w:rFonts w:ascii="Tahoma" w:hAnsi="Tahoma" w:cs="Tahoma"/>
                <w:sz w:val="20"/>
                <w:szCs w:val="20"/>
              </w:rPr>
              <w:t>(jeśli dotyczy)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CC15" w14:textId="77777777" w:rsidR="000C6DFF" w:rsidRPr="004B2EC1" w:rsidRDefault="000C6DFF" w:rsidP="00F0059C">
            <w:pPr>
              <w:spacing w:line="240" w:lineRule="auto"/>
              <w:ind w:left="0" w:right="12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72B9" w:rsidRPr="004B2EC1" w14:paraId="0D7588A7" w14:textId="77777777" w:rsidTr="004A1910">
        <w:trPr>
          <w:trHeight w:val="252"/>
        </w:trPr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561BCF" w14:textId="77777777" w:rsidR="007972B9" w:rsidRPr="004B2EC1" w:rsidRDefault="007972B9" w:rsidP="0056536D">
            <w:pPr>
              <w:spacing w:after="160" w:line="240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2EC1">
              <w:rPr>
                <w:rFonts w:ascii="Tahoma" w:hAnsi="Tahoma" w:cs="Tahoma"/>
                <w:sz w:val="20"/>
                <w:szCs w:val="20"/>
              </w:rPr>
              <w:t>Informacje uzupełniające</w:t>
            </w:r>
          </w:p>
        </w:tc>
      </w:tr>
      <w:tr w:rsidR="006C2781" w:rsidRPr="004B2EC1" w14:paraId="60ED2D48" w14:textId="77777777" w:rsidTr="007972B9">
        <w:trPr>
          <w:trHeight w:val="671"/>
        </w:trPr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27D6" w14:textId="77777777" w:rsidR="00C74FCD" w:rsidRPr="004B2EC1" w:rsidRDefault="00C74FCD" w:rsidP="00F0059C">
            <w:pPr>
              <w:spacing w:line="240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EF1CC5" w14:textId="77777777" w:rsidR="000C6DFF" w:rsidRPr="004B2EC1" w:rsidRDefault="000C6DFF">
      <w:pPr>
        <w:ind w:left="0" w:firstLine="0"/>
        <w:rPr>
          <w:rFonts w:ascii="Tahoma" w:hAnsi="Tahoma" w:cs="Tahoma"/>
          <w:sz w:val="20"/>
          <w:szCs w:val="20"/>
        </w:rPr>
      </w:pPr>
    </w:p>
    <w:p w14:paraId="412F5D7A" w14:textId="77777777" w:rsidR="00830425" w:rsidRDefault="00830425" w:rsidP="00830425">
      <w:pPr>
        <w:ind w:left="0" w:right="1253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A113A8E" w14:textId="7F0B704D" w:rsidR="008D133A" w:rsidRPr="004B2EC1" w:rsidRDefault="00830425" w:rsidP="00192410">
      <w:pPr>
        <w:ind w:left="0" w:right="-590" w:firstLine="0"/>
        <w:rPr>
          <w:rFonts w:ascii="Tahoma" w:hAnsi="Tahoma" w:cs="Tahoma"/>
          <w:sz w:val="20"/>
          <w:szCs w:val="20"/>
        </w:rPr>
      </w:pPr>
      <w:r w:rsidRPr="008D133A">
        <w:rPr>
          <w:rFonts w:ascii="Times New Roman" w:hAnsi="Times New Roman" w:cs="Times New Roman"/>
          <w:b w:val="0"/>
          <w:sz w:val="24"/>
          <w:szCs w:val="24"/>
        </w:rPr>
        <w:t>Podpis/y Wnioskodawcy/ów</w:t>
      </w:r>
      <w:r w:rsidR="004A2985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A298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Podpis opiekuna merytorycznego</w:t>
      </w:r>
      <w:r w:rsidR="004A2985">
        <w:rPr>
          <w:rFonts w:ascii="Times New Roman" w:hAnsi="Times New Roman" w:cs="Times New Roman"/>
          <w:b w:val="0"/>
          <w:sz w:val="24"/>
          <w:szCs w:val="24"/>
        </w:rPr>
        <w:t>:</w:t>
      </w:r>
    </w:p>
    <w:sectPr w:rsidR="008D133A" w:rsidRPr="004B2EC1" w:rsidSect="00C22D4E">
      <w:headerReference w:type="default" r:id="rId8"/>
      <w:pgSz w:w="11906" w:h="16838"/>
      <w:pgMar w:top="1276" w:right="849" w:bottom="99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8304" w14:textId="77777777" w:rsidR="006A6C52" w:rsidRDefault="006A6C52" w:rsidP="00BC317A">
      <w:pPr>
        <w:spacing w:line="240" w:lineRule="auto"/>
      </w:pPr>
      <w:r>
        <w:separator/>
      </w:r>
    </w:p>
  </w:endnote>
  <w:endnote w:type="continuationSeparator" w:id="0">
    <w:p w14:paraId="04D54121" w14:textId="77777777" w:rsidR="006A6C52" w:rsidRDefault="006A6C52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2856" w14:textId="77777777" w:rsidR="006A6C52" w:rsidRDefault="006A6C52" w:rsidP="00BC317A">
      <w:pPr>
        <w:spacing w:line="240" w:lineRule="auto"/>
      </w:pPr>
      <w:r>
        <w:separator/>
      </w:r>
    </w:p>
  </w:footnote>
  <w:footnote w:type="continuationSeparator" w:id="0">
    <w:p w14:paraId="6C922EA3" w14:textId="77777777" w:rsidR="006A6C52" w:rsidRDefault="006A6C52" w:rsidP="00BC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542C" w14:textId="140113DA" w:rsidR="00A67E52" w:rsidRDefault="00C86AF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D3B18F2" wp14:editId="06F22EFB">
          <wp:simplePos x="0" y="0"/>
          <wp:positionH relativeFrom="column">
            <wp:posOffset>3427730</wp:posOffset>
          </wp:positionH>
          <wp:positionV relativeFrom="paragraph">
            <wp:posOffset>-130175</wp:posOffset>
          </wp:positionV>
          <wp:extent cx="2838450" cy="381000"/>
          <wp:effectExtent l="0" t="0" r="0" b="0"/>
          <wp:wrapTight wrapText="bothSides">
            <wp:wrapPolygon edited="0">
              <wp:start x="0" y="0"/>
              <wp:lineTo x="0" y="20520"/>
              <wp:lineTo x="21455" y="20520"/>
              <wp:lineTo x="2145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FF"/>
    <w:rsid w:val="00000A8E"/>
    <w:rsid w:val="00047979"/>
    <w:rsid w:val="000B2C5F"/>
    <w:rsid w:val="000C6DFF"/>
    <w:rsid w:val="00110823"/>
    <w:rsid w:val="00192410"/>
    <w:rsid w:val="00196073"/>
    <w:rsid w:val="002516EC"/>
    <w:rsid w:val="00265483"/>
    <w:rsid w:val="00295326"/>
    <w:rsid w:val="002D7A63"/>
    <w:rsid w:val="003673A8"/>
    <w:rsid w:val="003B0DBA"/>
    <w:rsid w:val="003E4FE0"/>
    <w:rsid w:val="0044341C"/>
    <w:rsid w:val="0049125F"/>
    <w:rsid w:val="004A1910"/>
    <w:rsid w:val="004A2985"/>
    <w:rsid w:val="004B2EC1"/>
    <w:rsid w:val="00522291"/>
    <w:rsid w:val="0056536D"/>
    <w:rsid w:val="00590FCC"/>
    <w:rsid w:val="00596037"/>
    <w:rsid w:val="005A685D"/>
    <w:rsid w:val="00605CBD"/>
    <w:rsid w:val="00636DF2"/>
    <w:rsid w:val="006454B1"/>
    <w:rsid w:val="00655934"/>
    <w:rsid w:val="00676DBA"/>
    <w:rsid w:val="006A6C52"/>
    <w:rsid w:val="006C2781"/>
    <w:rsid w:val="0073005C"/>
    <w:rsid w:val="007972B9"/>
    <w:rsid w:val="007A77C3"/>
    <w:rsid w:val="007F76A9"/>
    <w:rsid w:val="00804555"/>
    <w:rsid w:val="00830425"/>
    <w:rsid w:val="008733F9"/>
    <w:rsid w:val="008968C3"/>
    <w:rsid w:val="008D133A"/>
    <w:rsid w:val="008F09D0"/>
    <w:rsid w:val="00903ABA"/>
    <w:rsid w:val="00915AA5"/>
    <w:rsid w:val="009E6A96"/>
    <w:rsid w:val="009F4DD8"/>
    <w:rsid w:val="00A3484E"/>
    <w:rsid w:val="00A67E52"/>
    <w:rsid w:val="00AD2071"/>
    <w:rsid w:val="00B556B7"/>
    <w:rsid w:val="00B94F4C"/>
    <w:rsid w:val="00BC317A"/>
    <w:rsid w:val="00BF4E3A"/>
    <w:rsid w:val="00C22D4E"/>
    <w:rsid w:val="00C74FCD"/>
    <w:rsid w:val="00C86AF8"/>
    <w:rsid w:val="00CD4B7E"/>
    <w:rsid w:val="00D15EA0"/>
    <w:rsid w:val="00D53F36"/>
    <w:rsid w:val="00D560D5"/>
    <w:rsid w:val="00E47639"/>
    <w:rsid w:val="00ED0EBF"/>
    <w:rsid w:val="00ED363C"/>
    <w:rsid w:val="00EE1EFB"/>
    <w:rsid w:val="00EE5C53"/>
    <w:rsid w:val="00F0059C"/>
    <w:rsid w:val="00F16C45"/>
    <w:rsid w:val="00F312DD"/>
    <w:rsid w:val="00F72A4B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18FC8BE"/>
  <w15:chartTrackingRefBased/>
  <w15:docId w15:val="{97FE5CDC-7989-4588-9BFE-3D990999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FCC"/>
    <w:pPr>
      <w:spacing w:line="259" w:lineRule="auto"/>
      <w:ind w:left="10" w:hanging="10"/>
    </w:pPr>
    <w:rPr>
      <w:rFonts w:eastAsia="Calibri" w:cs="Calibri"/>
      <w:b/>
      <w:color w:val="000000"/>
      <w:sz w:val="2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90FC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5483"/>
    <w:rPr>
      <w:rFonts w:ascii="Calibri" w:eastAsia="Calibri" w:hAnsi="Calibri" w:cs="Calibri"/>
      <w:b w:val="0"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C31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7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7E52"/>
    <w:rPr>
      <w:rFonts w:eastAsia="Calibri" w:cs="Calibri"/>
      <w:b/>
      <w:color w:val="000000"/>
      <w:sz w:val="21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67E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7E52"/>
    <w:rPr>
      <w:rFonts w:eastAsia="Calibri" w:cs="Calibri"/>
      <w:b/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9AF6-9051-4D59-A0E6-09DE3611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Barbara Woldan</cp:lastModifiedBy>
  <cp:revision>9</cp:revision>
  <dcterms:created xsi:type="dcterms:W3CDTF">2021-04-14T13:35:00Z</dcterms:created>
  <dcterms:modified xsi:type="dcterms:W3CDTF">2021-04-16T07:21:00Z</dcterms:modified>
</cp:coreProperties>
</file>